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23287C" w:rsidP="0023287C">
      <w:pPr>
        <w:tabs>
          <w:tab w:val="left" w:pos="4680"/>
        </w:tabs>
        <w:ind w:right="76"/>
        <w:jc w:val="right"/>
        <w:rPr>
          <w:b/>
          <w:bCs/>
          <w:sz w:val="28"/>
          <w:szCs w:val="28"/>
        </w:rPr>
      </w:pPr>
      <w:r w:rsidRPr="00861F4C">
        <w:rPr>
          <w:b/>
          <w:bCs/>
          <w:sz w:val="28"/>
          <w:szCs w:val="28"/>
        </w:rPr>
        <w:t>ПРОЄКТ</w:t>
      </w:r>
    </w:p>
    <w:p w:rsidR="0023287C" w:rsidRPr="00861F4C" w:rsidRDefault="003F5638" w:rsidP="0023287C">
      <w:pPr>
        <w:jc w:val="center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18802453" r:id="rId6"/>
        </w:object>
      </w:r>
    </w:p>
    <w:p w:rsidR="0023287C" w:rsidRPr="001E2CB1" w:rsidRDefault="0023287C" w:rsidP="0023287C">
      <w:pPr>
        <w:jc w:val="center"/>
      </w:pPr>
    </w:p>
    <w:p w:rsidR="0023287C" w:rsidRPr="00CF1D5B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793409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A07B8A" w:rsidRDefault="0023287C" w:rsidP="0023287C">
      <w:pPr>
        <w:pStyle w:val="a5"/>
        <w:tabs>
          <w:tab w:val="left" w:pos="4680"/>
        </w:tabs>
        <w:ind w:left="0"/>
        <w:jc w:val="center"/>
      </w:pPr>
    </w:p>
    <w:p w:rsidR="0023287C" w:rsidRPr="001A581B" w:rsidRDefault="0023287C" w:rsidP="0023287C">
      <w:pPr>
        <w:pStyle w:val="a5"/>
        <w:numPr>
          <w:ilvl w:val="0"/>
          <w:numId w:val="2"/>
        </w:numPr>
        <w:tabs>
          <w:tab w:val="left" w:pos="4680"/>
        </w:tabs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Pr="00D9413F" w:rsidRDefault="0023287C" w:rsidP="0023287C">
      <w:pPr>
        <w:pStyle w:val="a3"/>
        <w:numPr>
          <w:ilvl w:val="0"/>
          <w:numId w:val="2"/>
        </w:numPr>
        <w:suppressAutoHyphens w:val="0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23287C" w:rsidRDefault="0023287C" w:rsidP="0023287C">
      <w:pPr>
        <w:pStyle w:val="a5"/>
        <w:numPr>
          <w:ilvl w:val="0"/>
          <w:numId w:val="2"/>
        </w:numPr>
        <w:spacing w:line="360" w:lineRule="auto"/>
        <w:jc w:val="center"/>
      </w:pPr>
    </w:p>
    <w:p w:rsidR="0023287C" w:rsidRPr="0023287C" w:rsidRDefault="0023287C" w:rsidP="0023287C">
      <w:pPr>
        <w:pStyle w:val="a5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proofErr w:type="spellStart"/>
      <w:r w:rsidRPr="00A71DBC">
        <w:rPr>
          <w:b/>
          <w:sz w:val="28"/>
          <w:szCs w:val="28"/>
        </w:rPr>
        <w:t>від</w:t>
      </w:r>
      <w:proofErr w:type="spellEnd"/>
      <w:r w:rsidRPr="00A71D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          </w:t>
      </w:r>
      <w:r w:rsidRPr="00A71DBC">
        <w:rPr>
          <w:b/>
          <w:sz w:val="28"/>
          <w:szCs w:val="28"/>
        </w:rPr>
        <w:t>202</w:t>
      </w:r>
      <w:r>
        <w:rPr>
          <w:b/>
          <w:sz w:val="28"/>
          <w:szCs w:val="28"/>
          <w:lang w:val="uk-UA"/>
        </w:rPr>
        <w:t>2</w:t>
      </w:r>
      <w:r w:rsidRPr="00A71DBC">
        <w:rPr>
          <w:b/>
          <w:sz w:val="28"/>
          <w:szCs w:val="28"/>
        </w:rPr>
        <w:t xml:space="preserve"> року                 </w:t>
      </w:r>
      <w:r>
        <w:rPr>
          <w:b/>
          <w:sz w:val="28"/>
          <w:szCs w:val="28"/>
          <w:lang w:val="uk-UA"/>
        </w:rPr>
        <w:t xml:space="preserve">    </w:t>
      </w:r>
      <w:r w:rsidRPr="00A71D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Pr="00A71DBC">
        <w:rPr>
          <w:b/>
          <w:sz w:val="28"/>
          <w:szCs w:val="28"/>
        </w:rPr>
        <w:t xml:space="preserve">  м. Сквира                           </w:t>
      </w:r>
      <w:r>
        <w:rPr>
          <w:b/>
          <w:sz w:val="28"/>
          <w:szCs w:val="28"/>
          <w:lang w:val="uk-UA"/>
        </w:rPr>
        <w:t xml:space="preserve">        </w:t>
      </w:r>
      <w:r w:rsidRPr="00A71DBC">
        <w:rPr>
          <w:b/>
          <w:sz w:val="28"/>
          <w:szCs w:val="28"/>
        </w:rPr>
        <w:t xml:space="preserve">  №</w:t>
      </w:r>
      <w:r>
        <w:rPr>
          <w:b/>
          <w:sz w:val="28"/>
          <w:szCs w:val="28"/>
          <w:lang w:val="uk-UA"/>
        </w:rPr>
        <w:t xml:space="preserve">    -    </w:t>
      </w:r>
      <w:r w:rsidRPr="00A71DBC">
        <w:rPr>
          <w:b/>
          <w:sz w:val="28"/>
          <w:szCs w:val="28"/>
          <w:lang w:val="uk-UA"/>
        </w:rPr>
        <w:t>-</w:t>
      </w:r>
      <w:r w:rsidRPr="00A71DBC">
        <w:rPr>
          <w:b/>
          <w:sz w:val="28"/>
          <w:szCs w:val="28"/>
          <w:lang w:val="en-US"/>
        </w:rPr>
        <w:t>VIII</w:t>
      </w:r>
    </w:p>
    <w:p w:rsidR="00617A1B" w:rsidRPr="00FE2603" w:rsidRDefault="00617A1B" w:rsidP="00617A1B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укладання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попереднього</w:t>
      </w:r>
      <w:proofErr w:type="spellEnd"/>
      <w:r>
        <w:rPr>
          <w:b/>
          <w:sz w:val="28"/>
          <w:szCs w:val="28"/>
        </w:rPr>
        <w:t xml:space="preserve"> договору</w:t>
      </w:r>
      <w:r w:rsidRPr="00FE2603">
        <w:rPr>
          <w:b/>
          <w:sz w:val="28"/>
          <w:szCs w:val="28"/>
        </w:rPr>
        <w:t xml:space="preserve"> </w:t>
      </w:r>
      <w:proofErr w:type="spellStart"/>
      <w:r w:rsidRPr="00FE2603">
        <w:rPr>
          <w:b/>
          <w:sz w:val="28"/>
          <w:szCs w:val="28"/>
        </w:rPr>
        <w:t>оренди</w:t>
      </w:r>
      <w:proofErr w:type="spellEnd"/>
    </w:p>
    <w:p w:rsidR="00617A1B" w:rsidRPr="00FE2603" w:rsidRDefault="00617A1B" w:rsidP="00617A1B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користування</w:t>
      </w:r>
      <w:proofErr w:type="spellEnd"/>
      <w:r>
        <w:rPr>
          <w:b/>
          <w:sz w:val="28"/>
          <w:szCs w:val="28"/>
        </w:rPr>
        <w:t xml:space="preserve"> земельною </w:t>
      </w:r>
      <w:proofErr w:type="spellStart"/>
      <w:r>
        <w:rPr>
          <w:b/>
          <w:sz w:val="28"/>
          <w:szCs w:val="28"/>
        </w:rPr>
        <w:t>ділянкою</w:t>
      </w:r>
      <w:proofErr w:type="spellEnd"/>
    </w:p>
    <w:p w:rsidR="00617A1B" w:rsidRPr="00FE2603" w:rsidRDefault="00617A1B" w:rsidP="00617A1B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на території Сквирської міської територіальної громади</w:t>
      </w:r>
    </w:p>
    <w:p w:rsidR="00BD776A" w:rsidRDefault="00617A1B" w:rsidP="00617A1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(за межами с. </w:t>
      </w:r>
      <w:proofErr w:type="spellStart"/>
      <w:r>
        <w:rPr>
          <w:b/>
          <w:sz w:val="28"/>
          <w:szCs w:val="28"/>
        </w:rPr>
        <w:t>Мовчанівка</w:t>
      </w:r>
      <w:proofErr w:type="spellEnd"/>
      <w:r>
        <w:rPr>
          <w:b/>
          <w:sz w:val="28"/>
          <w:szCs w:val="28"/>
        </w:rPr>
        <w:t xml:space="preserve">) </w:t>
      </w:r>
      <w:r w:rsidR="0023287C" w:rsidRPr="002E07B0">
        <w:rPr>
          <w:b/>
          <w:sz w:val="28"/>
          <w:szCs w:val="28"/>
        </w:rPr>
        <w:t xml:space="preserve">площею </w:t>
      </w:r>
      <w:r w:rsidR="00C31724">
        <w:rPr>
          <w:b/>
          <w:sz w:val="28"/>
          <w:szCs w:val="28"/>
        </w:rPr>
        <w:t>11,4552</w:t>
      </w:r>
      <w:r w:rsidR="00DC2E7A">
        <w:rPr>
          <w:b/>
          <w:sz w:val="28"/>
          <w:szCs w:val="28"/>
        </w:rPr>
        <w:t xml:space="preserve"> </w:t>
      </w:r>
      <w:r w:rsidR="0023287C" w:rsidRPr="002E07B0">
        <w:rPr>
          <w:b/>
          <w:sz w:val="28"/>
          <w:szCs w:val="28"/>
        </w:rPr>
        <w:t xml:space="preserve">га </w:t>
      </w:r>
    </w:p>
    <w:p w:rsidR="00BD776A" w:rsidRDefault="00BD776A" w:rsidP="0023287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 фізичною особою-підприємцем</w:t>
      </w:r>
      <w:r w:rsidR="00C24B9E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Бадіоном</w:t>
      </w:r>
      <w:proofErr w:type="spellEnd"/>
      <w:r>
        <w:rPr>
          <w:b/>
          <w:sz w:val="28"/>
          <w:szCs w:val="28"/>
        </w:rPr>
        <w:t xml:space="preserve"> Володимиром Володимировичем</w:t>
      </w:r>
    </w:p>
    <w:p w:rsidR="0023287C" w:rsidRPr="00DC2E7A" w:rsidRDefault="0023287C" w:rsidP="0023287C">
      <w:pPr>
        <w:jc w:val="both"/>
        <w:rPr>
          <w:b/>
          <w:sz w:val="28"/>
          <w:szCs w:val="28"/>
        </w:rPr>
      </w:pPr>
    </w:p>
    <w:p w:rsidR="0023287C" w:rsidRPr="002E07B0" w:rsidRDefault="0023287C" w:rsidP="0023287C">
      <w:pPr>
        <w:jc w:val="both"/>
        <w:rPr>
          <w:sz w:val="28"/>
          <w:szCs w:val="28"/>
        </w:rPr>
      </w:pPr>
    </w:p>
    <w:p w:rsidR="00617A1B" w:rsidRPr="002E07B0" w:rsidRDefault="0023287C" w:rsidP="00617A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Розглянувши заяву</w:t>
      </w:r>
      <w:r w:rsidRPr="002E07B0">
        <w:rPr>
          <w:sz w:val="28"/>
          <w:szCs w:val="28"/>
        </w:rPr>
        <w:t xml:space="preserve"> </w:t>
      </w:r>
      <w:r w:rsidR="00C24B9E" w:rsidRPr="00E16DF0">
        <w:rPr>
          <w:sz w:val="28"/>
          <w:szCs w:val="28"/>
        </w:rPr>
        <w:t xml:space="preserve">ФОП </w:t>
      </w:r>
      <w:proofErr w:type="spellStart"/>
      <w:r w:rsidR="00DC2E7A">
        <w:rPr>
          <w:sz w:val="28"/>
          <w:szCs w:val="28"/>
        </w:rPr>
        <w:t>Бадіона</w:t>
      </w:r>
      <w:proofErr w:type="spellEnd"/>
      <w:r w:rsidR="00DC2E7A">
        <w:rPr>
          <w:sz w:val="28"/>
          <w:szCs w:val="28"/>
        </w:rPr>
        <w:t xml:space="preserve"> Володимира Володимировича</w:t>
      </w:r>
      <w:r w:rsidR="00E16DF0" w:rsidRPr="00E16DF0">
        <w:rPr>
          <w:sz w:val="28"/>
          <w:szCs w:val="28"/>
        </w:rPr>
        <w:t xml:space="preserve"> </w:t>
      </w:r>
      <w:r w:rsidR="00AC1229" w:rsidRPr="00E16DF0">
        <w:rPr>
          <w:sz w:val="28"/>
          <w:szCs w:val="28"/>
        </w:rPr>
        <w:t>№</w:t>
      </w:r>
      <w:r w:rsidR="00C31724">
        <w:rPr>
          <w:sz w:val="28"/>
          <w:szCs w:val="28"/>
        </w:rPr>
        <w:t>10-2022/1515</w:t>
      </w:r>
      <w:r w:rsidR="00DC2E7A">
        <w:rPr>
          <w:sz w:val="28"/>
          <w:szCs w:val="28"/>
        </w:rPr>
        <w:t xml:space="preserve"> від 09</w:t>
      </w:r>
      <w:r w:rsidR="00AC1229" w:rsidRPr="00E16DF0">
        <w:rPr>
          <w:sz w:val="28"/>
          <w:szCs w:val="28"/>
        </w:rPr>
        <w:t xml:space="preserve">.06.2022 року </w:t>
      </w:r>
      <w:r w:rsidRPr="00E16DF0">
        <w:rPr>
          <w:sz w:val="28"/>
          <w:szCs w:val="28"/>
        </w:rPr>
        <w:t>про передачу в оренду</w:t>
      </w:r>
      <w:r w:rsidRPr="002E07B0">
        <w:rPr>
          <w:sz w:val="28"/>
          <w:szCs w:val="28"/>
        </w:rPr>
        <w:t xml:space="preserve"> земельної ділянки водного фонд</w:t>
      </w:r>
      <w:r w:rsidR="000911ED">
        <w:rPr>
          <w:sz w:val="28"/>
          <w:szCs w:val="28"/>
        </w:rPr>
        <w:t>у для рибогосподарських потреб</w:t>
      </w:r>
      <w:r w:rsidRPr="002E07B0">
        <w:rPr>
          <w:sz w:val="28"/>
          <w:szCs w:val="28"/>
        </w:rPr>
        <w:t>,</w:t>
      </w:r>
      <w:r w:rsidR="000911ED">
        <w:rPr>
          <w:sz w:val="28"/>
          <w:szCs w:val="28"/>
        </w:rPr>
        <w:t xml:space="preserve"> </w:t>
      </w:r>
      <w:r w:rsidR="00617A1B">
        <w:rPr>
          <w:sz w:val="28"/>
          <w:szCs w:val="28"/>
          <w:lang w:eastAsia="ru-RU"/>
        </w:rPr>
        <w:t>керуючись Земельним кодексом України та Законом України „Про місцеве самоврядування в Україні”, Законом України „Про оренду землі”, ст.288 Податкового кодексу України</w:t>
      </w:r>
      <w:r w:rsidR="00617A1B" w:rsidRPr="002E07B0">
        <w:rPr>
          <w:sz w:val="28"/>
          <w:szCs w:val="28"/>
        </w:rPr>
        <w:t xml:space="preserve"> та в інтересах Сквирської міської територіальної громади,</w:t>
      </w:r>
      <w:r w:rsidR="00617A1B" w:rsidRPr="002E07B0">
        <w:rPr>
          <w:color w:val="000000"/>
          <w:sz w:val="28"/>
          <w:szCs w:val="28"/>
        </w:rPr>
        <w:t xml:space="preserve"> Сквирська міська рада </w:t>
      </w:r>
      <w:r w:rsidR="00617A1B" w:rsidRPr="002E07B0">
        <w:rPr>
          <w:sz w:val="28"/>
          <w:szCs w:val="28"/>
        </w:rPr>
        <w:t>VIIІ скликання</w:t>
      </w:r>
    </w:p>
    <w:p w:rsidR="0023287C" w:rsidRPr="002E07B0" w:rsidRDefault="0023287C" w:rsidP="00617A1B">
      <w:pPr>
        <w:jc w:val="both"/>
        <w:rPr>
          <w:b/>
          <w:sz w:val="28"/>
          <w:szCs w:val="28"/>
        </w:rPr>
      </w:pPr>
    </w:p>
    <w:p w:rsidR="0023287C" w:rsidRPr="002E07B0" w:rsidRDefault="0023287C" w:rsidP="001B4279">
      <w:pPr>
        <w:jc w:val="center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>В И Р І Ш И Л А :</w:t>
      </w:r>
    </w:p>
    <w:p w:rsidR="00617A1B" w:rsidRPr="00DA0B4C" w:rsidRDefault="00BC6F1E" w:rsidP="00617A1B">
      <w:pPr>
        <w:suppressAutoHyphens w:val="0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 </w:t>
      </w:r>
      <w:r w:rsidR="0023287C" w:rsidRPr="002E07B0">
        <w:rPr>
          <w:sz w:val="28"/>
          <w:szCs w:val="28"/>
        </w:rPr>
        <w:t xml:space="preserve">Укласти </w:t>
      </w:r>
      <w:r w:rsidR="00617A1B">
        <w:rPr>
          <w:sz w:val="28"/>
          <w:szCs w:val="28"/>
        </w:rPr>
        <w:t xml:space="preserve">попередній  </w:t>
      </w:r>
      <w:r w:rsidR="0023287C" w:rsidRPr="002E07B0">
        <w:rPr>
          <w:sz w:val="28"/>
          <w:szCs w:val="28"/>
        </w:rPr>
        <w:t xml:space="preserve">договір оренди </w:t>
      </w:r>
      <w:r w:rsidR="00BD776A">
        <w:rPr>
          <w:sz w:val="28"/>
          <w:szCs w:val="28"/>
        </w:rPr>
        <w:t xml:space="preserve">з фізичною особою-підприємцем </w:t>
      </w:r>
      <w:proofErr w:type="spellStart"/>
      <w:r w:rsidR="00BD776A">
        <w:rPr>
          <w:sz w:val="28"/>
          <w:szCs w:val="28"/>
        </w:rPr>
        <w:t>Бадіоном</w:t>
      </w:r>
      <w:proofErr w:type="spellEnd"/>
      <w:r w:rsidR="00BD776A">
        <w:rPr>
          <w:sz w:val="28"/>
          <w:szCs w:val="28"/>
        </w:rPr>
        <w:t xml:space="preserve"> Володимиром</w:t>
      </w:r>
      <w:r w:rsidR="00A80A4E">
        <w:rPr>
          <w:sz w:val="28"/>
          <w:szCs w:val="28"/>
        </w:rPr>
        <w:t xml:space="preserve"> Володимировичем</w:t>
      </w:r>
      <w:r w:rsidR="00617A1B">
        <w:rPr>
          <w:sz w:val="28"/>
          <w:szCs w:val="28"/>
        </w:rPr>
        <w:t>,</w:t>
      </w:r>
      <w:r w:rsidR="00BD776A">
        <w:rPr>
          <w:sz w:val="28"/>
          <w:szCs w:val="28"/>
        </w:rPr>
        <w:t xml:space="preserve"> </w:t>
      </w:r>
      <w:r w:rsidR="00617A1B" w:rsidRPr="00FE2603">
        <w:rPr>
          <w:sz w:val="28"/>
          <w:szCs w:val="28"/>
        </w:rPr>
        <w:t xml:space="preserve">що використовує землі комунальної власності </w:t>
      </w:r>
      <w:r w:rsidR="00617A1B">
        <w:rPr>
          <w:sz w:val="28"/>
          <w:szCs w:val="28"/>
        </w:rPr>
        <w:t>Сквирської</w:t>
      </w:r>
      <w:r w:rsidR="00617A1B" w:rsidRPr="00FE2603">
        <w:rPr>
          <w:sz w:val="28"/>
          <w:szCs w:val="28"/>
        </w:rPr>
        <w:t xml:space="preserve"> міської </w:t>
      </w:r>
      <w:r w:rsidR="00617A1B">
        <w:rPr>
          <w:sz w:val="28"/>
          <w:szCs w:val="28"/>
        </w:rPr>
        <w:t>територіальної громади</w:t>
      </w:r>
      <w:r w:rsidR="00617A1B" w:rsidRPr="00FE2603">
        <w:rPr>
          <w:sz w:val="28"/>
          <w:szCs w:val="28"/>
        </w:rPr>
        <w:t xml:space="preserve"> за межами </w:t>
      </w:r>
      <w:r w:rsidR="00617A1B">
        <w:rPr>
          <w:sz w:val="28"/>
          <w:szCs w:val="28"/>
        </w:rPr>
        <w:t xml:space="preserve">с. </w:t>
      </w:r>
      <w:proofErr w:type="spellStart"/>
      <w:r w:rsidR="00617A1B">
        <w:rPr>
          <w:sz w:val="28"/>
          <w:szCs w:val="28"/>
        </w:rPr>
        <w:t>Мовчанівка</w:t>
      </w:r>
      <w:proofErr w:type="spellEnd"/>
      <w:r w:rsidR="00617A1B">
        <w:rPr>
          <w:sz w:val="28"/>
          <w:szCs w:val="28"/>
        </w:rPr>
        <w:t xml:space="preserve">, на земельну ділянку </w:t>
      </w:r>
      <w:r w:rsidR="0023287C" w:rsidRPr="002E07B0">
        <w:rPr>
          <w:sz w:val="28"/>
          <w:szCs w:val="28"/>
        </w:rPr>
        <w:t xml:space="preserve">площею </w:t>
      </w:r>
      <w:r w:rsidR="00C31724">
        <w:rPr>
          <w:sz w:val="28"/>
          <w:szCs w:val="28"/>
        </w:rPr>
        <w:t xml:space="preserve">11,4552 </w:t>
      </w:r>
      <w:r w:rsidR="0023287C" w:rsidRPr="002E07B0">
        <w:rPr>
          <w:sz w:val="28"/>
          <w:szCs w:val="28"/>
        </w:rPr>
        <w:t>га</w:t>
      </w:r>
      <w:r w:rsidR="00BD776A">
        <w:rPr>
          <w:sz w:val="28"/>
          <w:szCs w:val="28"/>
        </w:rPr>
        <w:t>, кад</w:t>
      </w:r>
      <w:r w:rsidR="001B4279">
        <w:rPr>
          <w:sz w:val="28"/>
          <w:szCs w:val="28"/>
        </w:rPr>
        <w:t>астров</w:t>
      </w:r>
      <w:r w:rsidR="00C31724">
        <w:rPr>
          <w:sz w:val="28"/>
          <w:szCs w:val="28"/>
        </w:rPr>
        <w:t>ий номер 3224084900:04:009:0007</w:t>
      </w:r>
      <w:r w:rsidR="00617A1B">
        <w:rPr>
          <w:sz w:val="28"/>
          <w:szCs w:val="28"/>
        </w:rPr>
        <w:t xml:space="preserve"> до реєстрації договору</w:t>
      </w:r>
      <w:r w:rsidR="00617A1B" w:rsidRPr="00FE2603">
        <w:rPr>
          <w:sz w:val="28"/>
          <w:szCs w:val="28"/>
        </w:rPr>
        <w:t xml:space="preserve"> згідно чинного законодавства</w:t>
      </w:r>
      <w:r w:rsidR="00617A1B">
        <w:rPr>
          <w:sz w:val="28"/>
          <w:szCs w:val="28"/>
        </w:rPr>
        <w:t>.</w:t>
      </w:r>
    </w:p>
    <w:p w:rsidR="00617A1B" w:rsidRPr="00C93AD4" w:rsidRDefault="008612FF" w:rsidP="00617A1B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617A1B" w:rsidRPr="006930DA">
        <w:rPr>
          <w:sz w:val="28"/>
          <w:szCs w:val="28"/>
        </w:rPr>
        <w:t>Встановити орендну плату за користування земельною діля</w:t>
      </w:r>
      <w:r w:rsidR="003F5638">
        <w:rPr>
          <w:sz w:val="28"/>
          <w:szCs w:val="28"/>
        </w:rPr>
        <w:t xml:space="preserve">нкою водного фонду в розмірі 3 </w:t>
      </w:r>
      <w:r w:rsidR="00617A1B" w:rsidRPr="006930DA">
        <w:rPr>
          <w:sz w:val="28"/>
          <w:szCs w:val="28"/>
        </w:rPr>
        <w:t xml:space="preserve">% від нормативної грошової оцінки земельної </w:t>
      </w:r>
      <w:r w:rsidR="00617A1B">
        <w:rPr>
          <w:sz w:val="28"/>
          <w:szCs w:val="28"/>
        </w:rPr>
        <w:t xml:space="preserve">ділянки. </w:t>
      </w:r>
      <w:r w:rsidR="00617A1B" w:rsidRPr="00797C05">
        <w:rPr>
          <w:sz w:val="28"/>
          <w:szCs w:val="28"/>
        </w:rPr>
        <w:t xml:space="preserve">У разі невизначеної нормативної грошової </w:t>
      </w:r>
      <w:r w:rsidR="00617A1B">
        <w:rPr>
          <w:sz w:val="28"/>
          <w:szCs w:val="28"/>
        </w:rPr>
        <w:t>оцінки земельної ділянки</w:t>
      </w:r>
      <w:r w:rsidR="00617A1B" w:rsidRPr="00797C05">
        <w:rPr>
          <w:sz w:val="28"/>
          <w:szCs w:val="28"/>
        </w:rPr>
        <w:t xml:space="preserve"> розрахунок проводити від вартості одного гектара ріллі по Київській області</w:t>
      </w:r>
      <w:r w:rsidR="00617A1B">
        <w:rPr>
          <w:sz w:val="28"/>
          <w:szCs w:val="28"/>
        </w:rPr>
        <w:t xml:space="preserve">. </w:t>
      </w:r>
      <w:r w:rsidR="00617A1B" w:rsidRPr="00797C05">
        <w:rPr>
          <w:sz w:val="28"/>
          <w:szCs w:val="28"/>
        </w:rPr>
        <w:t xml:space="preserve">Термін дії договору з </w:t>
      </w:r>
      <w:r w:rsidR="00617A1B">
        <w:rPr>
          <w:sz w:val="28"/>
          <w:szCs w:val="28"/>
        </w:rPr>
        <w:t>дати укладання попереднього договору</w:t>
      </w:r>
      <w:r w:rsidR="00617A1B" w:rsidRPr="00797C05">
        <w:rPr>
          <w:sz w:val="28"/>
          <w:szCs w:val="28"/>
        </w:rPr>
        <w:t xml:space="preserve"> </w:t>
      </w:r>
      <w:r w:rsidR="00617A1B">
        <w:rPr>
          <w:sz w:val="28"/>
          <w:szCs w:val="28"/>
        </w:rPr>
        <w:t xml:space="preserve">оренди </w:t>
      </w:r>
      <w:r w:rsidR="00617A1B" w:rsidRPr="00797C05">
        <w:rPr>
          <w:sz w:val="28"/>
          <w:szCs w:val="28"/>
        </w:rPr>
        <w:t>по 31.12.2022 року.</w:t>
      </w:r>
    </w:p>
    <w:p w:rsidR="00617A1B" w:rsidRDefault="00617A1B" w:rsidP="00617A1B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Орендна плата за земельну ділянку становить </w:t>
      </w:r>
      <w:r w:rsidR="003F5638">
        <w:rPr>
          <w:sz w:val="28"/>
          <w:szCs w:val="28"/>
        </w:rPr>
        <w:t>9117,54</w:t>
      </w:r>
      <w:bookmarkStart w:id="0" w:name="_GoBack"/>
      <w:bookmarkEnd w:id="0"/>
      <w:r w:rsidR="003F5638">
        <w:rPr>
          <w:sz w:val="28"/>
          <w:szCs w:val="28"/>
        </w:rPr>
        <w:t xml:space="preserve"> </w:t>
      </w:r>
      <w:r>
        <w:rPr>
          <w:sz w:val="28"/>
          <w:szCs w:val="28"/>
        </w:rPr>
        <w:t>грн. на рік ( нормативна грошова оцінка</w:t>
      </w:r>
      <w:r w:rsidRPr="006930DA">
        <w:rPr>
          <w:sz w:val="28"/>
          <w:szCs w:val="28"/>
        </w:rPr>
        <w:t xml:space="preserve"> земельної </w:t>
      </w:r>
      <w:r>
        <w:rPr>
          <w:sz w:val="28"/>
          <w:szCs w:val="28"/>
        </w:rPr>
        <w:t xml:space="preserve">ділянки становить </w:t>
      </w:r>
      <w:r w:rsidR="00D73D97">
        <w:rPr>
          <w:sz w:val="28"/>
          <w:szCs w:val="28"/>
        </w:rPr>
        <w:t>303 917,91</w:t>
      </w:r>
      <w:r>
        <w:rPr>
          <w:sz w:val="28"/>
          <w:szCs w:val="28"/>
        </w:rPr>
        <w:t xml:space="preserve"> грн).</w:t>
      </w:r>
    </w:p>
    <w:p w:rsidR="00617A1B" w:rsidRPr="00C93AD4" w:rsidRDefault="00617A1B" w:rsidP="00617A1B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>Контроль за виконанням цього рішення покласти на</w:t>
      </w:r>
      <w:r w:rsidRPr="006930DA">
        <w:rPr>
          <w:color w:val="000000"/>
          <w:sz w:val="28"/>
          <w:szCs w:val="28"/>
          <w:lang w:eastAsia="uk-UA"/>
        </w:rPr>
        <w:t xml:space="preserve"> постійну комісію </w:t>
      </w:r>
      <w:r w:rsidRPr="006930DA">
        <w:rPr>
          <w:sz w:val="28"/>
          <w:szCs w:val="28"/>
        </w:rPr>
        <w:t xml:space="preserve">Сквирської міської ради </w:t>
      </w:r>
      <w:r w:rsidRPr="006930DA">
        <w:rPr>
          <w:color w:val="000000"/>
          <w:sz w:val="28"/>
          <w:szCs w:val="28"/>
          <w:lang w:eastAsia="uk-UA"/>
        </w:rPr>
        <w:t xml:space="preserve">з питань  </w:t>
      </w:r>
      <w:r w:rsidRPr="006930DA">
        <w:rPr>
          <w:sz w:val="28"/>
          <w:szCs w:val="28"/>
          <w:lang w:eastAsia="uk-UA"/>
        </w:rPr>
        <w:t>підприємництва, промисловості, сільського господарства, землевпорядкування, будівництва та архітектури</w:t>
      </w:r>
      <w:r w:rsidRPr="006930DA">
        <w:rPr>
          <w:color w:val="000000"/>
          <w:sz w:val="28"/>
          <w:szCs w:val="28"/>
          <w:lang w:eastAsia="uk-UA"/>
        </w:rPr>
        <w:t>.</w:t>
      </w:r>
    </w:p>
    <w:p w:rsidR="0023287C" w:rsidRPr="00BD776A" w:rsidRDefault="0023287C" w:rsidP="00617A1B">
      <w:pPr>
        <w:suppressAutoHyphens w:val="0"/>
        <w:jc w:val="both"/>
        <w:rPr>
          <w:color w:val="000000"/>
          <w:sz w:val="28"/>
          <w:szCs w:val="28"/>
          <w:lang w:eastAsia="uk-UA"/>
        </w:rPr>
      </w:pPr>
      <w:r w:rsidRPr="002E07B0">
        <w:rPr>
          <w:b/>
          <w:bCs/>
          <w:sz w:val="28"/>
          <w:szCs w:val="28"/>
        </w:rPr>
        <w:t>Міський голова   </w:t>
      </w:r>
      <w:r w:rsidRPr="002E07B0">
        <w:rPr>
          <w:b/>
          <w:bCs/>
          <w:sz w:val="28"/>
          <w:szCs w:val="28"/>
          <w:lang w:val="ru-RU"/>
        </w:rPr>
        <w:tab/>
      </w:r>
      <w:r w:rsidRPr="002E07B0">
        <w:rPr>
          <w:b/>
          <w:bCs/>
          <w:sz w:val="28"/>
          <w:szCs w:val="28"/>
        </w:rPr>
        <w:t>                          </w:t>
      </w:r>
      <w:r w:rsidR="00E116D4">
        <w:rPr>
          <w:b/>
          <w:bCs/>
          <w:sz w:val="28"/>
          <w:szCs w:val="28"/>
        </w:rPr>
        <w:tab/>
      </w:r>
      <w:r w:rsidRPr="002E07B0">
        <w:rPr>
          <w:b/>
          <w:bCs/>
          <w:sz w:val="28"/>
          <w:szCs w:val="28"/>
        </w:rPr>
        <w:t>                  Валентина ЛЕВІЦЬКА</w:t>
      </w:r>
    </w:p>
    <w:p w:rsidR="0023287C" w:rsidRPr="002E07B0" w:rsidRDefault="0023287C" w:rsidP="0023287C">
      <w:pPr>
        <w:rPr>
          <w:bCs/>
        </w:rPr>
      </w:pPr>
    </w:p>
    <w:p w:rsidR="00892429" w:rsidRDefault="00892429"/>
    <w:p w:rsidR="0023287C" w:rsidRDefault="0023287C"/>
    <w:p w:rsidR="0023287C" w:rsidRDefault="0023287C"/>
    <w:p w:rsidR="0023287C" w:rsidRPr="00C952AA" w:rsidRDefault="0023287C" w:rsidP="0023287C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="00BC6F1E">
        <w:rPr>
          <w:sz w:val="28"/>
          <w:szCs w:val="28"/>
        </w:rPr>
        <w:t xml:space="preserve">   </w:t>
      </w:r>
      <w:r w:rsidRPr="0047085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470857">
        <w:rPr>
          <w:sz w:val="28"/>
          <w:szCs w:val="28"/>
        </w:rPr>
        <w:t>Олександр ГНАТЮК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Секретар </w:t>
      </w:r>
      <w:r w:rsidR="00BC6F1E">
        <w:rPr>
          <w:sz w:val="28"/>
          <w:szCs w:val="28"/>
        </w:rPr>
        <w:t>міської ради</w:t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  <w:t xml:space="preserve">  </w:t>
      </w:r>
      <w:r w:rsidRPr="0047085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470857">
        <w:rPr>
          <w:sz w:val="28"/>
          <w:szCs w:val="28"/>
        </w:rPr>
        <w:t>Тетяна ВЛАСЮК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Pr="00470857">
        <w:rPr>
          <w:sz w:val="28"/>
          <w:szCs w:val="28"/>
        </w:rPr>
        <w:t>Ірина КВАША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C952AA" w:rsidRDefault="0023287C" w:rsidP="0023287C">
      <w:pPr>
        <w:pStyle w:val="a5"/>
        <w:numPr>
          <w:ilvl w:val="0"/>
          <w:numId w:val="2"/>
        </w:numPr>
        <w:rPr>
          <w:sz w:val="28"/>
          <w:szCs w:val="28"/>
        </w:rPr>
      </w:pPr>
      <w:r w:rsidRPr="00C952AA">
        <w:rPr>
          <w:sz w:val="28"/>
          <w:szCs w:val="28"/>
        </w:rPr>
        <w:t xml:space="preserve">Начальник </w:t>
      </w:r>
      <w:proofErr w:type="spellStart"/>
      <w:r w:rsidRPr="00C952AA">
        <w:rPr>
          <w:sz w:val="28"/>
          <w:szCs w:val="28"/>
        </w:rPr>
        <w:t>відділу</w:t>
      </w:r>
      <w:proofErr w:type="spellEnd"/>
      <w:r w:rsidRPr="00C952AA">
        <w:rPr>
          <w:sz w:val="28"/>
          <w:szCs w:val="28"/>
        </w:rPr>
        <w:t xml:space="preserve"> </w:t>
      </w:r>
      <w:proofErr w:type="spellStart"/>
      <w:r w:rsidRPr="00C952AA">
        <w:rPr>
          <w:sz w:val="28"/>
          <w:szCs w:val="28"/>
        </w:rPr>
        <w:t>архітектури</w:t>
      </w:r>
      <w:proofErr w:type="spellEnd"/>
      <w:r w:rsidRPr="00C952AA">
        <w:rPr>
          <w:sz w:val="28"/>
          <w:szCs w:val="28"/>
        </w:rPr>
        <w:t xml:space="preserve">, </w:t>
      </w:r>
    </w:p>
    <w:p w:rsidR="0023287C" w:rsidRPr="00C952AA" w:rsidRDefault="0023287C" w:rsidP="0023287C">
      <w:pPr>
        <w:pStyle w:val="a5"/>
        <w:numPr>
          <w:ilvl w:val="0"/>
          <w:numId w:val="2"/>
        </w:numPr>
        <w:rPr>
          <w:sz w:val="28"/>
          <w:szCs w:val="28"/>
        </w:rPr>
      </w:pPr>
      <w:proofErr w:type="spellStart"/>
      <w:r w:rsidRPr="00C952AA">
        <w:rPr>
          <w:sz w:val="28"/>
          <w:szCs w:val="28"/>
        </w:rPr>
        <w:t>містобудування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proofErr w:type="spellStart"/>
      <w:r w:rsidRPr="0023287C">
        <w:rPr>
          <w:rStyle w:val="a6"/>
          <w:b w:val="0"/>
          <w:sz w:val="28"/>
          <w:szCs w:val="28"/>
        </w:rPr>
        <w:t>Т.в.о</w:t>
      </w:r>
      <w:proofErr w:type="spellEnd"/>
      <w:r w:rsidRPr="0023287C">
        <w:rPr>
          <w:rStyle w:val="a6"/>
          <w:b w:val="0"/>
          <w:sz w:val="28"/>
          <w:szCs w:val="28"/>
        </w:rPr>
        <w:t xml:space="preserve">. начальника відділу з питань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земельн</w:t>
      </w:r>
      <w:r w:rsidR="00BC6F1E">
        <w:rPr>
          <w:rStyle w:val="a6"/>
          <w:b w:val="0"/>
          <w:sz w:val="28"/>
          <w:szCs w:val="28"/>
        </w:rPr>
        <w:t>их ресурсів та кадастру</w:t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  <w:t xml:space="preserve">     </w:t>
      </w:r>
      <w:r>
        <w:rPr>
          <w:rStyle w:val="a6"/>
          <w:b w:val="0"/>
          <w:sz w:val="28"/>
          <w:szCs w:val="28"/>
        </w:rPr>
        <w:t xml:space="preserve"> </w:t>
      </w:r>
      <w:r w:rsidRPr="0023287C">
        <w:rPr>
          <w:rStyle w:val="a6"/>
          <w:b w:val="0"/>
          <w:sz w:val="28"/>
          <w:szCs w:val="28"/>
        </w:rPr>
        <w:t xml:space="preserve"> Людмила ПАНІМАТЧЕНКО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Рекомендовано до винесення на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розгляд та затвердження сесією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23287C" w:rsidRPr="006671E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та ар</w:t>
      </w:r>
      <w:r w:rsidR="00BC6F1E">
        <w:rPr>
          <w:rStyle w:val="a6"/>
          <w:b w:val="0"/>
          <w:sz w:val="28"/>
          <w:szCs w:val="28"/>
        </w:rPr>
        <w:t>хітектури</w:t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  <w:t xml:space="preserve">                </w:t>
      </w:r>
      <w:r>
        <w:rPr>
          <w:rStyle w:val="a6"/>
          <w:b w:val="0"/>
          <w:sz w:val="28"/>
          <w:szCs w:val="28"/>
        </w:rPr>
        <w:t xml:space="preserve"> </w:t>
      </w:r>
      <w:r w:rsidRPr="0023287C">
        <w:rPr>
          <w:rStyle w:val="a6"/>
          <w:b w:val="0"/>
          <w:sz w:val="28"/>
          <w:szCs w:val="28"/>
        </w:rPr>
        <w:t xml:space="preserve"> Віктор ДОРОШЕНКО</w:t>
      </w:r>
    </w:p>
    <w:p w:rsidR="0023287C" w:rsidRPr="006671E7" w:rsidRDefault="0023287C" w:rsidP="0023287C">
      <w:pPr>
        <w:shd w:val="clear" w:color="auto" w:fill="FFFFFF"/>
        <w:rPr>
          <w:sz w:val="28"/>
          <w:szCs w:val="28"/>
        </w:rPr>
      </w:pPr>
    </w:p>
    <w:p w:rsidR="0023287C" w:rsidRDefault="0023287C"/>
    <w:sectPr w:rsidR="0023287C" w:rsidSect="00BC6F1E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3B5ED0"/>
    <w:multiLevelType w:val="hybridMultilevel"/>
    <w:tmpl w:val="AEBE3EEC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001C31"/>
    <w:multiLevelType w:val="hybridMultilevel"/>
    <w:tmpl w:val="B330EC8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7C"/>
    <w:rsid w:val="000911ED"/>
    <w:rsid w:val="00095689"/>
    <w:rsid w:val="001223A1"/>
    <w:rsid w:val="00164332"/>
    <w:rsid w:val="001B4279"/>
    <w:rsid w:val="001C2D1B"/>
    <w:rsid w:val="001C358C"/>
    <w:rsid w:val="0023287C"/>
    <w:rsid w:val="00322824"/>
    <w:rsid w:val="003D3BDB"/>
    <w:rsid w:val="003F5638"/>
    <w:rsid w:val="00617A1B"/>
    <w:rsid w:val="0069277C"/>
    <w:rsid w:val="007255AA"/>
    <w:rsid w:val="00824B8C"/>
    <w:rsid w:val="00830C62"/>
    <w:rsid w:val="008612FF"/>
    <w:rsid w:val="00892429"/>
    <w:rsid w:val="00A55F05"/>
    <w:rsid w:val="00A80A4E"/>
    <w:rsid w:val="00AC1229"/>
    <w:rsid w:val="00BA508F"/>
    <w:rsid w:val="00BC6F1E"/>
    <w:rsid w:val="00BD776A"/>
    <w:rsid w:val="00C24B9E"/>
    <w:rsid w:val="00C24E4B"/>
    <w:rsid w:val="00C31724"/>
    <w:rsid w:val="00CF1DD5"/>
    <w:rsid w:val="00D73D97"/>
    <w:rsid w:val="00DC2E7A"/>
    <w:rsid w:val="00DE3B68"/>
    <w:rsid w:val="00E116D4"/>
    <w:rsid w:val="00E16DF0"/>
    <w:rsid w:val="00E7537C"/>
    <w:rsid w:val="00FA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BD7E686"/>
  <w15:chartTrackingRefBased/>
  <w15:docId w15:val="{72F19985-9B73-4369-A819-B4325B952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1705</Words>
  <Characters>972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23</cp:revision>
  <cp:lastPrinted>2022-06-27T11:34:00Z</cp:lastPrinted>
  <dcterms:created xsi:type="dcterms:W3CDTF">2022-05-13T09:22:00Z</dcterms:created>
  <dcterms:modified xsi:type="dcterms:W3CDTF">2022-07-08T13:21:00Z</dcterms:modified>
</cp:coreProperties>
</file>